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76" w:rsidRPr="00EE4A76" w:rsidRDefault="00EE4A76" w:rsidP="00EE4A76">
      <w:pPr>
        <w:jc w:val="distribute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EE4A7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中國科技大學新竹校區</w:t>
      </w:r>
      <w:r w:rsidR="00E5103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5</w:t>
      </w:r>
      <w:r w:rsidR="00FE22A5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3</w:t>
      </w:r>
      <w:r w:rsidRPr="00EE4A7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週年校慶</w:t>
      </w:r>
      <w:r w:rsidR="00E81B9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活動</w:t>
      </w:r>
      <w:r w:rsidRPr="00EE4A7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注意事項</w:t>
      </w:r>
    </w:p>
    <w:p w:rsidR="00EE4A76" w:rsidRPr="00BB28C5" w:rsidRDefault="00EE4A76" w:rsidP="00E51033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一、校慶活動內容：</w:t>
      </w:r>
    </w:p>
    <w:p w:rsidR="00EE4A76" w:rsidRPr="00BB28C5" w:rsidRDefault="00EE4A76" w:rsidP="00E51033">
      <w:pPr>
        <w:spacing w:line="480" w:lineRule="exact"/>
        <w:ind w:leftChars="57" w:left="1721" w:hangingChars="495" w:hanging="15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)時間：10</w:t>
      </w:r>
      <w:r w:rsidR="00FE22A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年1</w:t>
      </w:r>
      <w:r w:rsidR="00FE22A5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FE22A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日（星期</w:t>
      </w:r>
      <w:r w:rsidR="00FE22A5">
        <w:rPr>
          <w:rFonts w:ascii="標楷體" w:eastAsia="標楷體" w:hAnsi="標楷體" w:hint="eastAsia"/>
          <w:color w:val="000000" w:themeColor="text1"/>
          <w:sz w:val="32"/>
          <w:szCs w:val="32"/>
        </w:rPr>
        <w:t>六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FE22A5">
        <w:rPr>
          <w:rFonts w:ascii="標楷體" w:eastAsia="標楷體" w:hAnsi="標楷體" w:hint="eastAsia"/>
          <w:color w:val="000000" w:themeColor="text1"/>
          <w:sz w:val="32"/>
          <w:szCs w:val="32"/>
        </w:rPr>
        <w:t>09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:00時至下午1</w:t>
      </w:r>
      <w:r w:rsidR="00133C90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133C90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0時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06C8E">
        <w:rPr>
          <w:rFonts w:ascii="標楷體" w:eastAsia="標楷體" w:hAnsi="標楷體" w:hint="eastAsia"/>
          <w:color w:val="000000" w:themeColor="text1"/>
          <w:sz w:val="32"/>
          <w:szCs w:val="32"/>
        </w:rPr>
        <w:t>慶祝大會請於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09：</w:t>
      </w:r>
      <w:r w:rsidR="00FE22A5">
        <w:rPr>
          <w:rFonts w:ascii="標楷體" w:eastAsia="標楷體" w:hAnsi="標楷體" w:hint="eastAsia"/>
          <w:color w:val="000000" w:themeColor="text1"/>
          <w:sz w:val="32"/>
          <w:szCs w:val="32"/>
        </w:rPr>
        <w:t>20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進場</w:t>
      </w:r>
      <w:r w:rsidR="00065286">
        <w:rPr>
          <w:rFonts w:ascii="標楷體" w:eastAsia="標楷體" w:hAnsi="標楷體" w:hint="eastAsia"/>
          <w:color w:val="000000" w:themeColor="text1"/>
          <w:sz w:val="32"/>
          <w:szCs w:val="32"/>
        </w:rPr>
        <w:t>就位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完畢)。</w:t>
      </w:r>
    </w:p>
    <w:p w:rsidR="00EE4A76" w:rsidRPr="001123E0" w:rsidRDefault="00EE4A76" w:rsidP="00E51033">
      <w:pPr>
        <w:spacing w:line="480" w:lineRule="exact"/>
        <w:ind w:leftChars="57" w:left="1721" w:hangingChars="495" w:hanging="15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(二)地點：新竹校區</w:t>
      </w:r>
      <w:proofErr w:type="gramStart"/>
      <w:r w:rsidR="00606C8E">
        <w:rPr>
          <w:rFonts w:ascii="標楷體" w:eastAsia="標楷體" w:hAnsi="標楷體" w:hint="eastAsia"/>
          <w:color w:val="000000" w:themeColor="text1"/>
          <w:sz w:val="32"/>
          <w:szCs w:val="32"/>
        </w:rPr>
        <w:t>健心館</w:t>
      </w:r>
      <w:proofErr w:type="gramEnd"/>
      <w:r w:rsidR="00606C8E">
        <w:rPr>
          <w:rFonts w:ascii="標楷體" w:eastAsia="標楷體" w:hAnsi="標楷體" w:hint="eastAsia"/>
          <w:color w:val="000000" w:themeColor="text1"/>
          <w:sz w:val="32"/>
          <w:szCs w:val="32"/>
        </w:rPr>
        <w:t>3樓</w:t>
      </w:r>
      <w:r w:rsidR="001123E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(集合位置如</w:t>
      </w:r>
      <w:r w:rsidR="00E81B9C">
        <w:rPr>
          <w:rFonts w:ascii="標楷體" w:eastAsia="標楷體" w:hAnsi="標楷體" w:hint="eastAsia"/>
          <w:color w:val="000000" w:themeColor="text1"/>
          <w:sz w:val="32"/>
          <w:szCs w:val="32"/>
        </w:rPr>
        <w:t>圖</w:t>
      </w:r>
      <w:r w:rsidR="001123E0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123E0" w:rsidRPr="001123E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655634" w:rsidRPr="003E7F87" w:rsidRDefault="00EE4A76" w:rsidP="00655634">
      <w:pPr>
        <w:spacing w:line="480" w:lineRule="exact"/>
        <w:ind w:leftChars="57" w:left="1721" w:hangingChars="495" w:hanging="1584"/>
        <w:rPr>
          <w:rFonts w:ascii="標楷體" w:eastAsia="標楷體" w:hAnsi="標楷體"/>
          <w:sz w:val="32"/>
          <w:szCs w:val="32"/>
        </w:rPr>
      </w:pP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(三)</w:t>
      </w:r>
      <w:r w:rsidR="00892BA6"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參加人員：</w:t>
      </w:r>
      <w:r w:rsidR="003E7F87" w:rsidRPr="003E7F87">
        <w:rPr>
          <w:rFonts w:ascii="標楷體" w:eastAsia="標楷體" w:hAnsi="標楷體" w:hint="eastAsia"/>
          <w:color w:val="000000"/>
          <w:sz w:val="32"/>
          <w:szCs w:val="32"/>
        </w:rPr>
        <w:t>校慶慶祝大會受限於室內場地，僅由各系一、二、三年級指定20位參加典禮(各班參加人員名冊請於</w:t>
      </w:r>
      <w:proofErr w:type="gramStart"/>
      <w:r w:rsidR="003E7F87" w:rsidRPr="003E7F87">
        <w:rPr>
          <w:rFonts w:ascii="標楷體" w:eastAsia="標楷體" w:hAnsi="標楷體" w:hint="eastAsia"/>
          <w:color w:val="000000"/>
          <w:sz w:val="32"/>
          <w:szCs w:val="32"/>
        </w:rPr>
        <w:t>11月30日16時前報生輔</w:t>
      </w:r>
      <w:proofErr w:type="gramEnd"/>
      <w:r w:rsidR="003E7F87" w:rsidRPr="003E7F87">
        <w:rPr>
          <w:rFonts w:ascii="標楷體" w:eastAsia="標楷體" w:hAnsi="標楷體" w:hint="eastAsia"/>
          <w:color w:val="000000"/>
          <w:sz w:val="32"/>
          <w:szCs w:val="32"/>
        </w:rPr>
        <w:t>組備查)。</w:t>
      </w:r>
      <w:r w:rsidR="003E7F87">
        <w:rPr>
          <w:rFonts w:ascii="標楷體" w:eastAsia="標楷體" w:hAnsi="標楷體" w:hint="eastAsia"/>
          <w:color w:val="000000"/>
          <w:sz w:val="32"/>
          <w:szCs w:val="32"/>
        </w:rPr>
        <w:t>請提醒參加人員</w:t>
      </w:r>
      <w:proofErr w:type="gramStart"/>
      <w:r w:rsidR="003E7F87">
        <w:rPr>
          <w:rFonts w:ascii="標楷體" w:eastAsia="標楷體" w:hAnsi="標楷體" w:hint="eastAsia"/>
          <w:color w:val="000000"/>
          <w:sz w:val="32"/>
          <w:szCs w:val="32"/>
        </w:rPr>
        <w:t>勿</w:t>
      </w:r>
      <w:proofErr w:type="gramEnd"/>
      <w:r w:rsidR="003E7F87">
        <w:rPr>
          <w:rFonts w:ascii="標楷體" w:eastAsia="標楷體" w:hAnsi="標楷體" w:hint="eastAsia"/>
          <w:color w:val="000000"/>
          <w:sz w:val="32"/>
          <w:szCs w:val="32"/>
        </w:rPr>
        <w:t>穿著拖鞋。</w:t>
      </w:r>
    </w:p>
    <w:p w:rsidR="0014582F" w:rsidRPr="003E7F87" w:rsidRDefault="0014582F" w:rsidP="00655634">
      <w:pPr>
        <w:spacing w:line="480" w:lineRule="exact"/>
        <w:ind w:leftChars="57" w:left="1721" w:hangingChars="495" w:hanging="15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(四)各系系主任請於當日9時20分典禮台就位，09：30時</w:t>
      </w:r>
      <w:r w:rsidR="003E7F87">
        <w:rPr>
          <w:rFonts w:ascii="標楷體" w:eastAsia="標楷體" w:hAnsi="標楷體" w:hint="eastAsia"/>
          <w:sz w:val="32"/>
          <w:szCs w:val="32"/>
        </w:rPr>
        <w:t>觀賞</w:t>
      </w:r>
      <w:r w:rsidR="003E7F87" w:rsidRPr="003E7F87">
        <w:rPr>
          <w:rFonts w:ascii="標楷體" w:eastAsia="標楷體" w:hAnsi="標楷體" w:hint="eastAsia"/>
          <w:sz w:val="32"/>
          <w:szCs w:val="32"/>
        </w:rPr>
        <w:t>國軍584旅戰鼓表演</w:t>
      </w:r>
      <w:r w:rsidR="003E7F87">
        <w:rPr>
          <w:rFonts w:ascii="標楷體" w:eastAsia="標楷體" w:hAnsi="標楷體" w:hint="eastAsia"/>
          <w:sz w:val="32"/>
          <w:szCs w:val="32"/>
        </w:rPr>
        <w:t>。</w:t>
      </w:r>
    </w:p>
    <w:p w:rsidR="00EE4A76" w:rsidRPr="00FD4B64" w:rsidRDefault="00EE4A76" w:rsidP="00FE22A5">
      <w:pPr>
        <w:spacing w:line="480" w:lineRule="exact"/>
        <w:ind w:firstLineChars="50" w:firstLine="1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4B6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3E7F87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Pr="00FD4B64">
        <w:rPr>
          <w:rFonts w:ascii="標楷體" w:eastAsia="標楷體" w:hAnsi="標楷體" w:hint="eastAsia"/>
          <w:color w:val="000000" w:themeColor="text1"/>
          <w:sz w:val="32"/>
          <w:szCs w:val="32"/>
        </w:rPr>
        <w:t>)點名：</w:t>
      </w:r>
    </w:p>
    <w:p w:rsidR="00625204" w:rsidRPr="00625204" w:rsidRDefault="00E51033" w:rsidP="00625204">
      <w:pPr>
        <w:pStyle w:val="a3"/>
        <w:tabs>
          <w:tab w:val="left" w:pos="720"/>
        </w:tabs>
        <w:snapToGrid w:val="0"/>
        <w:spacing w:line="480" w:lineRule="exact"/>
        <w:ind w:leftChars="354" w:left="1202" w:hangingChars="110" w:hanging="352"/>
        <w:rPr>
          <w:rFonts w:ascii="標楷體" w:eastAsia="標楷體" w:hAnsi="標楷體"/>
          <w:color w:val="000000"/>
          <w:sz w:val="32"/>
          <w:szCs w:val="32"/>
        </w:rPr>
      </w:pPr>
      <w:r w:rsidRPr="00E51033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校慶當天學生請假一律於11月</w:t>
      </w:r>
      <w:r w:rsidR="00FE22A5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日16:00前檢附證明，以</w:t>
      </w:r>
      <w:proofErr w:type="gramStart"/>
      <w:r w:rsidR="00D976C0">
        <w:rPr>
          <w:rFonts w:ascii="標楷體" w:eastAsia="標楷體" w:hAnsi="標楷體" w:hint="eastAsia"/>
          <w:color w:val="000000"/>
          <w:sz w:val="32"/>
          <w:szCs w:val="32"/>
        </w:rPr>
        <w:t>紙本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假單</w:t>
      </w:r>
      <w:proofErr w:type="gramEnd"/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請假，</w:t>
      </w:r>
      <w:proofErr w:type="gramStart"/>
      <w:r w:rsidR="00674B9A">
        <w:rPr>
          <w:rFonts w:ascii="標楷體" w:eastAsia="標楷體" w:hAnsi="標楷體" w:hint="eastAsia"/>
          <w:color w:val="000000"/>
          <w:sz w:val="32"/>
          <w:szCs w:val="32"/>
        </w:rPr>
        <w:t>惠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請導師</w:t>
      </w:r>
      <w:proofErr w:type="gramEnd"/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審核後，完成後續請假手續。另四年級學生参加系實習課程，例假日仍需上班同學，請各系統一造冊於11月</w:t>
      </w:r>
      <w:r w:rsidR="00FE22A5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日16:00</w:t>
      </w:r>
      <w:proofErr w:type="gramStart"/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前報生輔</w:t>
      </w:r>
      <w:proofErr w:type="gramEnd"/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組備查。</w:t>
      </w:r>
    </w:p>
    <w:p w:rsidR="00625204" w:rsidRPr="00625204" w:rsidRDefault="00E51033" w:rsidP="00625204">
      <w:pPr>
        <w:pStyle w:val="a3"/>
        <w:tabs>
          <w:tab w:val="left" w:pos="720"/>
        </w:tabs>
        <w:snapToGrid w:val="0"/>
        <w:spacing w:line="480" w:lineRule="exact"/>
        <w:ind w:leftChars="354" w:left="1202" w:hangingChars="110" w:hanging="352"/>
        <w:rPr>
          <w:rFonts w:ascii="標楷體" w:eastAsia="標楷體" w:hAnsi="標楷體"/>
          <w:color w:val="000000"/>
          <w:sz w:val="32"/>
          <w:szCs w:val="32"/>
        </w:rPr>
      </w:pPr>
      <w:r w:rsidRPr="00E51033">
        <w:rPr>
          <w:rFonts w:ascii="標楷體" w:eastAsia="標楷體" w:hAnsi="標楷體" w:hint="eastAsia"/>
          <w:color w:val="000000"/>
          <w:sz w:val="32"/>
          <w:szCs w:val="32"/>
        </w:rPr>
        <w:t>2.</w:t>
      </w:r>
      <w:bookmarkStart w:id="0" w:name="_GoBack"/>
      <w:bookmarkEnd w:id="0"/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請導師確實要求班代</w:t>
      </w:r>
      <w:r w:rsidR="00337070" w:rsidRPr="00625204">
        <w:rPr>
          <w:rFonts w:ascii="標楷體" w:eastAsia="標楷體" w:hAnsi="標楷體" w:hint="eastAsia"/>
          <w:color w:val="000000"/>
          <w:sz w:val="32"/>
          <w:szCs w:val="32"/>
        </w:rPr>
        <w:t>實施點名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(點名單由生輔組印製，當日請各班班代08:30前至生輔組領取)，經班代及導師簽名後，</w:t>
      </w:r>
      <w:proofErr w:type="gramStart"/>
      <w:r w:rsidR="00337070">
        <w:rPr>
          <w:rFonts w:ascii="標楷體" w:eastAsia="標楷體" w:hAnsi="標楷體" w:hint="eastAsia"/>
          <w:color w:val="000000"/>
          <w:sz w:val="32"/>
          <w:szCs w:val="32"/>
        </w:rPr>
        <w:t>惠請</w:t>
      </w:r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將</w:t>
      </w:r>
      <w:proofErr w:type="gramEnd"/>
      <w:r w:rsidR="00625204" w:rsidRPr="00625204">
        <w:rPr>
          <w:rFonts w:ascii="標楷體" w:eastAsia="標楷體" w:hAnsi="標楷體" w:hint="eastAsia"/>
          <w:color w:val="000000"/>
          <w:sz w:val="32"/>
          <w:szCs w:val="32"/>
        </w:rPr>
        <w:t>點名單於12：00時前送交生輔組彙整。</w:t>
      </w:r>
    </w:p>
    <w:p w:rsidR="00625204" w:rsidRPr="00625204" w:rsidRDefault="00625204" w:rsidP="00625204">
      <w:pPr>
        <w:pStyle w:val="a3"/>
        <w:tabs>
          <w:tab w:val="left" w:pos="720"/>
        </w:tabs>
        <w:snapToGrid w:val="0"/>
        <w:spacing w:line="480" w:lineRule="exact"/>
        <w:ind w:leftChars="354" w:left="1202" w:hangingChars="110" w:hanging="35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3.</w:t>
      </w:r>
      <w:r w:rsidR="00FE22A5"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E22A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日校慶為全校重要慶典活動視</w:t>
      </w:r>
      <w:r w:rsidR="00674B9A">
        <w:rPr>
          <w:rFonts w:ascii="標楷體" w:eastAsia="標楷體" w:hAnsi="標楷體" w:hint="eastAsia"/>
          <w:color w:val="000000"/>
          <w:sz w:val="32"/>
          <w:szCs w:val="32"/>
        </w:rPr>
        <w:t>同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正課需全程参加</w:t>
      </w:r>
      <w:r w:rsidR="003E7F87">
        <w:rPr>
          <w:rFonts w:ascii="標楷體" w:eastAsia="標楷體" w:hAnsi="標楷體" w:hint="eastAsia"/>
          <w:color w:val="000000"/>
          <w:sz w:val="32"/>
          <w:szCs w:val="32"/>
        </w:rPr>
        <w:t>(12/3全校校慶補假)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，凡未依上述規定完成請假手續者，一律以曠課7節課處理！</w:t>
      </w:r>
    </w:p>
    <w:p w:rsidR="00EE4A76" w:rsidRPr="00BB28C5" w:rsidRDefault="00EE4A76" w:rsidP="00E51033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</w:t>
      </w:r>
      <w:r w:rsidRPr="00BB28C5">
        <w:rPr>
          <w:rFonts w:ascii="標楷體" w:eastAsia="標楷體" w:hAnsi="標楷體" w:hint="eastAsia"/>
          <w:color w:val="000000" w:themeColor="text1"/>
          <w:sz w:val="32"/>
          <w:szCs w:val="32"/>
        </w:rPr>
        <w:t>校慶預演：</w:t>
      </w:r>
    </w:p>
    <w:p w:rsidR="00625204" w:rsidRPr="00625204" w:rsidRDefault="00625204" w:rsidP="00E81B9C">
      <w:pPr>
        <w:spacing w:line="480" w:lineRule="exact"/>
        <w:ind w:leftChars="16" w:left="864" w:hangingChars="258" w:hanging="8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)時間:10</w:t>
      </w:r>
      <w:r w:rsidR="00FE22A5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年11月</w:t>
      </w:r>
      <w:r w:rsidR="00133C90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FE22A5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日（星期四），下午14時00分至16時00分別於綜合運動場及</w:t>
      </w:r>
      <w:proofErr w:type="gramStart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健心館</w:t>
      </w:r>
      <w:proofErr w:type="gramEnd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3樓實施預演。</w:t>
      </w:r>
    </w:p>
    <w:p w:rsidR="00625204" w:rsidRPr="00625204" w:rsidRDefault="00625204" w:rsidP="00E81B9C">
      <w:pPr>
        <w:spacing w:line="480" w:lineRule="exact"/>
        <w:ind w:leftChars="16" w:left="864" w:hangingChars="258" w:hanging="826"/>
        <w:rPr>
          <w:rFonts w:ascii="標楷體" w:eastAsia="標楷體" w:hAnsi="標楷體"/>
          <w:color w:val="000000"/>
          <w:sz w:val="32"/>
          <w:szCs w:val="32"/>
        </w:rPr>
      </w:pP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 xml:space="preserve"> (二)參加人員：各系學會負責</w:t>
      </w:r>
      <w:proofErr w:type="gramStart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系旗掌</w:t>
      </w:r>
      <w:proofErr w:type="gramEnd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旗(1)、執牌同學(1)、</w:t>
      </w:r>
      <w:r w:rsidR="00664580">
        <w:rPr>
          <w:rFonts w:ascii="標楷體" w:eastAsia="標楷體" w:hAnsi="標楷體" w:hint="eastAsia"/>
          <w:color w:val="000000"/>
          <w:sz w:val="32"/>
          <w:szCs w:val="32"/>
        </w:rPr>
        <w:t>系學會會長、</w:t>
      </w:r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各班班代(1</w:t>
      </w:r>
      <w:proofErr w:type="gramStart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﹚</w:t>
      </w:r>
      <w:proofErr w:type="gramEnd"/>
      <w:r w:rsidRPr="00625204">
        <w:rPr>
          <w:rFonts w:ascii="標楷體" w:eastAsia="標楷體" w:hAnsi="標楷體" w:hint="eastAsia"/>
          <w:color w:val="000000"/>
          <w:sz w:val="32"/>
          <w:szCs w:val="32"/>
        </w:rPr>
        <w:t>、音控人員、司儀、管制人員等。</w:t>
      </w:r>
    </w:p>
    <w:p w:rsidR="0057556E" w:rsidRDefault="00625204" w:rsidP="00E81B9C">
      <w:pPr>
        <w:spacing w:line="480" w:lineRule="exact"/>
        <w:ind w:leftChars="16" w:left="864" w:hangingChars="258" w:hanging="826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(三)請</w:t>
      </w:r>
      <w:proofErr w:type="gramStart"/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各系掌旗</w:t>
      </w:r>
      <w:proofErr w:type="gramEnd"/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及</w:t>
      </w:r>
      <w:proofErr w:type="gramStart"/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執牌者</w:t>
      </w:r>
      <w:proofErr w:type="gramEnd"/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</w:t>
      </w:r>
      <w:r w:rsidR="00E5103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依通知時間</w:t>
      </w:r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至生輔組向李振忠教官領取</w:t>
      </w:r>
      <w:proofErr w:type="gramStart"/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系旗與執</w:t>
      </w:r>
      <w:proofErr w:type="gramEnd"/>
      <w:r w:rsidR="00EE4A76" w:rsidRPr="00BB28C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牌並參加預演。</w:t>
      </w:r>
    </w:p>
    <w:p w:rsidR="003E7F87" w:rsidRDefault="003E7F87" w:rsidP="00E81B9C">
      <w:pPr>
        <w:spacing w:line="480" w:lineRule="exact"/>
        <w:ind w:leftChars="16" w:left="864" w:hangingChars="258" w:hanging="826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三、新竹校區53週年校慶慶祝活動實施計畫，請參考本校首頁-最新公告事項。</w:t>
      </w:r>
    </w:p>
    <w:p w:rsidR="002C76A5" w:rsidRPr="007304FD" w:rsidRDefault="002C76A5" w:rsidP="002C76A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304FD">
        <w:rPr>
          <w:rFonts w:ascii="標楷體" w:eastAsia="標楷體" w:hAnsi="標楷體" w:hint="eastAsia"/>
          <w:sz w:val="32"/>
          <w:szCs w:val="32"/>
        </w:rPr>
        <w:lastRenderedPageBreak/>
        <w:t>慶祝大會開幕典禮程序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486"/>
        <w:gridCol w:w="6504"/>
        <w:gridCol w:w="1035"/>
      </w:tblGrid>
      <w:tr w:rsidR="00FE22A5" w:rsidRPr="003B6E03" w:rsidTr="00826A7F">
        <w:trPr>
          <w:trHeight w:val="552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程序內容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FE22A5" w:rsidRPr="003B6E03" w:rsidTr="00826A7F">
        <w:trPr>
          <w:trHeight w:val="506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國軍584旅戰鼓表演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RPr="003B6E03" w:rsidTr="00826A7F">
        <w:trPr>
          <w:trHeight w:val="506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典禮開始【奏樂】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RPr="003B6E03" w:rsidTr="00826A7F">
        <w:trPr>
          <w:trHeight w:val="487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唱國歌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RPr="003B6E03" w:rsidTr="00826A7F">
        <w:trPr>
          <w:trHeight w:val="487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向國旗暨國父遺像行三鞠躬禮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RPr="003B6E03" w:rsidTr="00826A7F">
        <w:trPr>
          <w:trHeight w:val="544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2D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介紹貴賓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RPr="003B6E03" w:rsidTr="00826A7F">
        <w:trPr>
          <w:trHeight w:val="489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2D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Tr="00826A7F">
        <w:trPr>
          <w:trHeight w:val="430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頒獎:</w:t>
            </w:r>
          </w:p>
          <w:p w:rsidR="00FE22A5" w:rsidRPr="009C40A0" w:rsidRDefault="00FE22A5" w:rsidP="00826A7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傑出</w:t>
            </w:r>
            <w:r w:rsidRPr="009C40A0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</w:t>
            </w:r>
            <w:r w:rsidRPr="009C40A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、資深服務獎</w:t>
            </w:r>
          </w:p>
          <w:p w:rsidR="00FE22A5" w:rsidRPr="003B6E03" w:rsidRDefault="00FE22A5" w:rsidP="00826A7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【受獎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請出列】【恭請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長頒發獎牌】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Tr="00826A7F">
        <w:trPr>
          <w:trHeight w:val="431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54" w:type="pct"/>
            <w:vAlign w:val="center"/>
          </w:tcPr>
          <w:p w:rsidR="00FE22A5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  <w:vAlign w:val="center"/>
          </w:tcPr>
          <w:p w:rsidR="00FE22A5" w:rsidRDefault="00FE22A5" w:rsidP="00FE22A5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B2D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董事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</w:t>
            </w:r>
            <w:r w:rsidRPr="00FB2D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Tr="00826A7F">
        <w:trPr>
          <w:trHeight w:val="431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貴賓(</w:t>
            </w:r>
            <w:proofErr w:type="gramStart"/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).(二).(三).(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).(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)致詞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Tr="00826A7F">
        <w:trPr>
          <w:trHeight w:val="431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恭請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及校長切蛋糕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Tr="00826A7F">
        <w:trPr>
          <w:trHeight w:val="403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36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唱校歌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Tr="00826A7F">
        <w:trPr>
          <w:trHeight w:val="403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300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禮成【奏樂】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22A5" w:rsidRPr="003B6E03" w:rsidTr="00826A7F">
        <w:trPr>
          <w:trHeight w:val="543"/>
        </w:trPr>
        <w:tc>
          <w:tcPr>
            <w:tcW w:w="421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0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E03">
              <w:rPr>
                <w:rFonts w:ascii="標楷體" w:eastAsia="標楷體" w:hAnsi="標楷體" w:hint="eastAsia"/>
                <w:sz w:val="28"/>
                <w:szCs w:val="28"/>
              </w:rPr>
              <w:t>合計約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60分鐘</w:t>
            </w:r>
          </w:p>
        </w:tc>
        <w:tc>
          <w:tcPr>
            <w:tcW w:w="525" w:type="pct"/>
          </w:tcPr>
          <w:p w:rsidR="00FE22A5" w:rsidRPr="003B6E03" w:rsidRDefault="00FE22A5" w:rsidP="00FE22A5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0835" w:rsidRPr="008D0835" w:rsidRDefault="008D0835" w:rsidP="008D0835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8C2D2F" w:rsidRDefault="008C2D2F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</w:p>
    <w:p w:rsidR="00625204" w:rsidRDefault="00625204" w:rsidP="00403AE0">
      <w:pPr>
        <w:spacing w:line="480" w:lineRule="exact"/>
        <w:ind w:leftChars="18" w:left="859" w:hangingChars="340" w:hanging="81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44552" wp14:editId="7303F9BB">
                <wp:simplePos x="0" y="0"/>
                <wp:positionH relativeFrom="column">
                  <wp:posOffset>13225145</wp:posOffset>
                </wp:positionH>
                <wp:positionV relativeFrom="paragraph">
                  <wp:posOffset>-177165</wp:posOffset>
                </wp:positionV>
                <wp:extent cx="685800" cy="342900"/>
                <wp:effectExtent l="4445" t="381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204" w:rsidRDefault="00625204" w:rsidP="00625204">
                            <w:r w:rsidRPr="00CA05CF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41.35pt;margin-top:-13.95pt;width:54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" filled="f" stroked="f">
                <v:textbox>
                  <w:txbxContent>
                    <w:p w:rsidR="00625204" w:rsidRDefault="00625204" w:rsidP="00625204">
                      <w:r w:rsidRPr="00CA05CF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8D0835" w:rsidRDefault="008D0835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E22A5" w:rsidRDefault="00FE22A5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</w:p>
    <w:p w:rsidR="00FE22A5" w:rsidRDefault="00FE22A5" w:rsidP="00FE22A5">
      <w:pPr>
        <w:spacing w:line="400" w:lineRule="exact"/>
        <w:jc w:val="distribute"/>
        <w:rPr>
          <w:rFonts w:ascii="標楷體" w:eastAsia="標楷體" w:hAnsi="標楷體"/>
          <w:bCs/>
          <w:color w:val="000000"/>
          <w:sz w:val="40"/>
          <w:szCs w:val="40"/>
        </w:rPr>
      </w:pPr>
      <w:r w:rsidRPr="007304FD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中國科技大學新竹校區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53</w:t>
      </w:r>
      <w:r w:rsidRPr="007304FD">
        <w:rPr>
          <w:rFonts w:ascii="標楷體" w:eastAsia="標楷體" w:hAnsi="標楷體" w:hint="eastAsia"/>
          <w:bCs/>
          <w:color w:val="000000"/>
          <w:sz w:val="40"/>
          <w:szCs w:val="40"/>
        </w:rPr>
        <w:t>週年校慶</w:t>
      </w:r>
      <w:r w:rsidRPr="00623D8C">
        <w:rPr>
          <w:rFonts w:ascii="標楷體" w:eastAsia="標楷體" w:hAnsi="標楷體" w:hint="eastAsia"/>
          <w:bCs/>
          <w:color w:val="000000"/>
          <w:sz w:val="40"/>
          <w:szCs w:val="40"/>
        </w:rPr>
        <w:t>集合位置圖</w:t>
      </w:r>
    </w:p>
    <w:p w:rsidR="00FE22A5" w:rsidRPr="00623D8C" w:rsidRDefault="00FE22A5" w:rsidP="00FE22A5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4732020</wp:posOffset>
            </wp:positionV>
            <wp:extent cx="5466715" cy="4127500"/>
            <wp:effectExtent l="0" t="0" r="635" b="6350"/>
            <wp:wrapTight wrapText="bothSides">
              <wp:wrapPolygon edited="0">
                <wp:start x="0" y="0"/>
                <wp:lineTo x="0" y="21534"/>
                <wp:lineTo x="21527" y="21534"/>
                <wp:lineTo x="21527" y="0"/>
                <wp:lineTo x="0" y="0"/>
              </wp:wrapPolygon>
            </wp:wrapTight>
            <wp:docPr id="6" name="圖片 6" descr="典禮集合位置圖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典禮集合位置圖1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健心館</w:t>
      </w:r>
      <w:proofErr w:type="gramEnd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3樓</w:t>
      </w:r>
    </w:p>
    <w:p w:rsidR="00FE22A5" w:rsidRDefault="00FE22A5" w:rsidP="00FE22A5">
      <w:pPr>
        <w:pStyle w:val="a3"/>
        <w:tabs>
          <w:tab w:val="num" w:pos="756"/>
        </w:tabs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172720</wp:posOffset>
            </wp:positionV>
            <wp:extent cx="5478145" cy="4171950"/>
            <wp:effectExtent l="0" t="0" r="8255" b="0"/>
            <wp:wrapTight wrapText="bothSides">
              <wp:wrapPolygon edited="0">
                <wp:start x="0" y="0"/>
                <wp:lineTo x="0" y="21501"/>
                <wp:lineTo x="21557" y="21501"/>
                <wp:lineTo x="21557" y="0"/>
                <wp:lineTo x="0" y="0"/>
              </wp:wrapPolygon>
            </wp:wrapTight>
            <wp:docPr id="4" name="圖片 4" descr="進場集合位置圖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進場集合位置圖1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2A5" w:rsidRDefault="00FE22A5" w:rsidP="00FE22A5">
      <w:pPr>
        <w:pStyle w:val="a3"/>
        <w:tabs>
          <w:tab w:val="num" w:pos="756"/>
        </w:tabs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044E3" w:rsidRPr="00FE22A5" w:rsidRDefault="009044E3" w:rsidP="00FE22A5">
      <w:pPr>
        <w:widowControl/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</w:pPr>
    </w:p>
    <w:sectPr w:rsidR="009044E3" w:rsidRPr="00FE22A5" w:rsidSect="00BB28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4D" w:rsidRDefault="00E97A4D" w:rsidP="0011607E">
      <w:r>
        <w:separator/>
      </w:r>
    </w:p>
  </w:endnote>
  <w:endnote w:type="continuationSeparator" w:id="0">
    <w:p w:rsidR="00E97A4D" w:rsidRDefault="00E97A4D" w:rsidP="0011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4D" w:rsidRDefault="00E97A4D" w:rsidP="0011607E">
      <w:r>
        <w:separator/>
      </w:r>
    </w:p>
  </w:footnote>
  <w:footnote w:type="continuationSeparator" w:id="0">
    <w:p w:rsidR="00E97A4D" w:rsidRDefault="00E97A4D" w:rsidP="0011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76"/>
    <w:rsid w:val="00031029"/>
    <w:rsid w:val="00065286"/>
    <w:rsid w:val="00090624"/>
    <w:rsid w:val="00092155"/>
    <w:rsid w:val="000A2A33"/>
    <w:rsid w:val="000A6731"/>
    <w:rsid w:val="001123E0"/>
    <w:rsid w:val="0011607E"/>
    <w:rsid w:val="00133C90"/>
    <w:rsid w:val="001437D3"/>
    <w:rsid w:val="0014582F"/>
    <w:rsid w:val="00172AC5"/>
    <w:rsid w:val="001B3FE0"/>
    <w:rsid w:val="00237ADD"/>
    <w:rsid w:val="00240F1E"/>
    <w:rsid w:val="00242B63"/>
    <w:rsid w:val="002C76A5"/>
    <w:rsid w:val="0030589F"/>
    <w:rsid w:val="00337070"/>
    <w:rsid w:val="003C0676"/>
    <w:rsid w:val="003E10B8"/>
    <w:rsid w:val="003E7F87"/>
    <w:rsid w:val="003F29AE"/>
    <w:rsid w:val="003F7801"/>
    <w:rsid w:val="00403AE0"/>
    <w:rsid w:val="0041232F"/>
    <w:rsid w:val="00416F39"/>
    <w:rsid w:val="004A35D2"/>
    <w:rsid w:val="004F038A"/>
    <w:rsid w:val="005151E6"/>
    <w:rsid w:val="0057556E"/>
    <w:rsid w:val="005A22F4"/>
    <w:rsid w:val="005B2FBD"/>
    <w:rsid w:val="005F5728"/>
    <w:rsid w:val="00606C8E"/>
    <w:rsid w:val="00625204"/>
    <w:rsid w:val="00655634"/>
    <w:rsid w:val="00664580"/>
    <w:rsid w:val="00674B9A"/>
    <w:rsid w:val="006A332A"/>
    <w:rsid w:val="006A3D47"/>
    <w:rsid w:val="006B4EF3"/>
    <w:rsid w:val="006C2F89"/>
    <w:rsid w:val="007232D8"/>
    <w:rsid w:val="00764F0E"/>
    <w:rsid w:val="007B3934"/>
    <w:rsid w:val="007E4C0B"/>
    <w:rsid w:val="007F17F3"/>
    <w:rsid w:val="008039B1"/>
    <w:rsid w:val="008466A4"/>
    <w:rsid w:val="00863F24"/>
    <w:rsid w:val="00892BA6"/>
    <w:rsid w:val="00893A78"/>
    <w:rsid w:val="008B61BD"/>
    <w:rsid w:val="008C2D2F"/>
    <w:rsid w:val="008D0835"/>
    <w:rsid w:val="009044E3"/>
    <w:rsid w:val="00913D52"/>
    <w:rsid w:val="00930EDE"/>
    <w:rsid w:val="009522B6"/>
    <w:rsid w:val="0097512C"/>
    <w:rsid w:val="00993D11"/>
    <w:rsid w:val="009962AC"/>
    <w:rsid w:val="009C66BF"/>
    <w:rsid w:val="009E399C"/>
    <w:rsid w:val="00A36240"/>
    <w:rsid w:val="00A5746E"/>
    <w:rsid w:val="00B026B8"/>
    <w:rsid w:val="00B840DB"/>
    <w:rsid w:val="00BB28C5"/>
    <w:rsid w:val="00C3716E"/>
    <w:rsid w:val="00C83FB0"/>
    <w:rsid w:val="00CB25DC"/>
    <w:rsid w:val="00CB260E"/>
    <w:rsid w:val="00D26F61"/>
    <w:rsid w:val="00D814F5"/>
    <w:rsid w:val="00D976C0"/>
    <w:rsid w:val="00DA2756"/>
    <w:rsid w:val="00E12EC9"/>
    <w:rsid w:val="00E3629B"/>
    <w:rsid w:val="00E51033"/>
    <w:rsid w:val="00E81B9C"/>
    <w:rsid w:val="00E97A4D"/>
    <w:rsid w:val="00EE4A76"/>
    <w:rsid w:val="00EE6E7B"/>
    <w:rsid w:val="00EF7069"/>
    <w:rsid w:val="00F33C7D"/>
    <w:rsid w:val="00FC66BF"/>
    <w:rsid w:val="00FD4B64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A76"/>
    <w:rPr>
      <w:rFonts w:ascii="細明體" w:eastAsia="細明體" w:hAnsi="Courier New" w:cs="Times New Roman"/>
      <w:szCs w:val="24"/>
    </w:rPr>
  </w:style>
  <w:style w:type="character" w:customStyle="1" w:styleId="a4">
    <w:name w:val="純文字 字元"/>
    <w:basedOn w:val="a0"/>
    <w:link w:val="a3"/>
    <w:rsid w:val="00EE4A76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16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60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6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60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0F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574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A76"/>
    <w:rPr>
      <w:rFonts w:ascii="細明體" w:eastAsia="細明體" w:hAnsi="Courier New" w:cs="Times New Roman"/>
      <w:szCs w:val="24"/>
    </w:rPr>
  </w:style>
  <w:style w:type="character" w:customStyle="1" w:styleId="a4">
    <w:name w:val="純文字 字元"/>
    <w:basedOn w:val="a0"/>
    <w:link w:val="a3"/>
    <w:rsid w:val="00EE4A76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16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60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6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60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0F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574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BCE9-4A84-4668-BC87-33882B62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2014-11-13T01:51:00Z</cp:lastPrinted>
  <dcterms:created xsi:type="dcterms:W3CDTF">2018-11-19T01:00:00Z</dcterms:created>
  <dcterms:modified xsi:type="dcterms:W3CDTF">2018-11-27T06:20:00Z</dcterms:modified>
</cp:coreProperties>
</file>